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94A1" w14:textId="77777777" w:rsidR="00264C43" w:rsidRPr="00264C43" w:rsidRDefault="003E37C9" w:rsidP="00264C4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AAD9D04" wp14:editId="316D678A">
            <wp:extent cx="638175" cy="1209675"/>
            <wp:effectExtent l="0" t="0" r="9525" b="9525"/>
            <wp:docPr id="1" name="Picture 1" descr="Open H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Han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29DEBE" wp14:editId="5A52EF0C">
            <wp:extent cx="1133475" cy="1104900"/>
            <wp:effectExtent l="0" t="0" r="9525" b="0"/>
            <wp:docPr id="2" name="Picture 2" descr="PI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K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8F6C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7423FF25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4002847" w14:textId="77777777" w:rsidR="00264C43" w:rsidRPr="00264C43" w:rsidRDefault="0042453C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 More Information:</w:t>
      </w:r>
    </w:p>
    <w:p w14:paraId="3515ECC2" w14:textId="77777777" w:rsidR="0042453C" w:rsidRDefault="0042453C" w:rsidP="0042453C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McKenzie Riley, BRAVE Public Relations</w:t>
      </w:r>
    </w:p>
    <w:p w14:paraId="25289476" w14:textId="77777777" w:rsidR="0042453C" w:rsidRDefault="00DA73C4" w:rsidP="00264C43">
      <w:pPr>
        <w:spacing w:after="0" w:line="240" w:lineRule="auto"/>
        <w:contextualSpacing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42453C" w:rsidRPr="001F4721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  <w:r w:rsidR="0042453C">
        <w:rPr>
          <w:rFonts w:ascii="Arial" w:hAnsi="Arial" w:cs="Arial"/>
          <w:color w:val="000000" w:themeColor="text1"/>
          <w:sz w:val="20"/>
          <w:szCs w:val="20"/>
        </w:rPr>
        <w:t xml:space="preserve"> / 404.233.3993</w:t>
      </w:r>
    </w:p>
    <w:p w14:paraId="20D43F5F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64C4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98FE473" w14:textId="0DF87C19" w:rsidR="00264C43" w:rsidRPr="00264C43" w:rsidRDefault="0005091B" w:rsidP="00264C43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091B">
        <w:rPr>
          <w:rFonts w:ascii="Arial" w:hAnsi="Arial" w:cs="Arial"/>
          <w:b/>
          <w:color w:val="000000" w:themeColor="text1"/>
          <w:sz w:val="20"/>
          <w:szCs w:val="20"/>
        </w:rPr>
        <w:t>FOR IMMEDIATE RELEASE</w:t>
      </w:r>
    </w:p>
    <w:p w14:paraId="703BC772" w14:textId="77777777" w:rsidR="00264C43" w:rsidRPr="00264C43" w:rsidRDefault="00264C43" w:rsidP="00264C43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</w:t>
      </w:r>
    </w:p>
    <w:p w14:paraId="405F5F0B" w14:textId="77777777" w:rsidR="00264C43" w:rsidRPr="00B10834" w:rsidRDefault="00570471" w:rsidP="00264C43">
      <w:pPr>
        <w:spacing w:after="0" w:line="240" w:lineRule="auto"/>
        <w:contextualSpacing/>
        <w:jc w:val="center"/>
        <w:rPr>
          <w:rFonts w:ascii="Arial" w:hAnsi="Arial" w:cs="Arial"/>
          <w:b/>
          <w:szCs w:val="28"/>
          <w:u w:val="single"/>
        </w:rPr>
      </w:pPr>
      <w:r w:rsidRPr="00B10834">
        <w:rPr>
          <w:rFonts w:ascii="Arial" w:hAnsi="Arial" w:cs="Arial"/>
          <w:b/>
          <w:szCs w:val="28"/>
          <w:u w:val="single"/>
        </w:rPr>
        <w:t>Party in the Kitchen</w:t>
      </w:r>
      <w:r w:rsidR="0042453C">
        <w:rPr>
          <w:rFonts w:ascii="Arial" w:hAnsi="Arial" w:cs="Arial"/>
          <w:b/>
          <w:szCs w:val="28"/>
          <w:u w:val="single"/>
        </w:rPr>
        <w:t xml:space="preserve"> fundraiser returns to American Spirit Works, September 27</w:t>
      </w:r>
    </w:p>
    <w:p w14:paraId="25CE01F0" w14:textId="77777777" w:rsidR="00264C43" w:rsidRPr="002A0B35" w:rsidRDefault="0042453C" w:rsidP="00264C43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>Culinary event with</w:t>
      </w:r>
      <w:r w:rsidR="00570471" w:rsidRPr="002A0B35">
        <w:rPr>
          <w:rFonts w:ascii="Arial" w:hAnsi="Arial" w:cs="Arial"/>
          <w:i/>
          <w:sz w:val="20"/>
          <w:szCs w:val="26"/>
        </w:rPr>
        <w:t xml:space="preserve"> </w:t>
      </w:r>
      <w:r w:rsidR="00A67ED4" w:rsidRPr="002A0B35">
        <w:rPr>
          <w:rFonts w:ascii="Arial" w:hAnsi="Arial" w:cs="Arial"/>
          <w:i/>
          <w:sz w:val="20"/>
          <w:szCs w:val="26"/>
        </w:rPr>
        <w:t xml:space="preserve">live </w:t>
      </w:r>
      <w:r w:rsidR="00570471" w:rsidRPr="002A0B35">
        <w:rPr>
          <w:rFonts w:ascii="Arial" w:hAnsi="Arial" w:cs="Arial"/>
          <w:i/>
          <w:sz w:val="20"/>
          <w:szCs w:val="26"/>
        </w:rPr>
        <w:t xml:space="preserve">music, </w:t>
      </w:r>
      <w:r w:rsidR="00A67ED4" w:rsidRPr="002A0B35">
        <w:rPr>
          <w:rFonts w:ascii="Arial" w:hAnsi="Arial" w:cs="Arial"/>
          <w:i/>
          <w:sz w:val="20"/>
          <w:szCs w:val="26"/>
        </w:rPr>
        <w:t xml:space="preserve">cocktails, </w:t>
      </w:r>
      <w:r w:rsidR="00570471" w:rsidRPr="002A0B35">
        <w:rPr>
          <w:rFonts w:ascii="Arial" w:hAnsi="Arial" w:cs="Arial"/>
          <w:i/>
          <w:sz w:val="20"/>
          <w:szCs w:val="26"/>
        </w:rPr>
        <w:t xml:space="preserve">fine foods </w:t>
      </w:r>
      <w:r w:rsidR="00A67ED4" w:rsidRPr="002A0B35">
        <w:rPr>
          <w:rFonts w:ascii="Arial" w:hAnsi="Arial" w:cs="Arial"/>
          <w:i/>
          <w:sz w:val="20"/>
          <w:szCs w:val="26"/>
        </w:rPr>
        <w:t>a</w:t>
      </w:r>
      <w:r w:rsidR="00B10834" w:rsidRPr="002A0B35">
        <w:rPr>
          <w:rFonts w:ascii="Arial" w:hAnsi="Arial" w:cs="Arial"/>
          <w:i/>
          <w:sz w:val="20"/>
          <w:szCs w:val="26"/>
        </w:rPr>
        <w:t>nd</w:t>
      </w:r>
      <w:r w:rsidR="00A67ED4" w:rsidRPr="002A0B35">
        <w:rPr>
          <w:rFonts w:ascii="Arial" w:hAnsi="Arial" w:cs="Arial"/>
          <w:i/>
          <w:sz w:val="20"/>
          <w:szCs w:val="26"/>
        </w:rPr>
        <w:t xml:space="preserve"> auction</w:t>
      </w:r>
      <w:r w:rsidR="00B10834" w:rsidRPr="002A0B35">
        <w:rPr>
          <w:rFonts w:ascii="Arial" w:hAnsi="Arial" w:cs="Arial"/>
          <w:i/>
          <w:sz w:val="20"/>
          <w:szCs w:val="26"/>
        </w:rPr>
        <w:t>s</w:t>
      </w:r>
      <w:r w:rsidR="00A67ED4" w:rsidRPr="002A0B35">
        <w:rPr>
          <w:rFonts w:ascii="Arial" w:hAnsi="Arial" w:cs="Arial"/>
          <w:i/>
          <w:sz w:val="20"/>
          <w:szCs w:val="26"/>
        </w:rPr>
        <w:t xml:space="preserve"> </w:t>
      </w:r>
      <w:r w:rsidR="00B10834" w:rsidRPr="002A0B35">
        <w:rPr>
          <w:rFonts w:ascii="Arial" w:hAnsi="Arial" w:cs="Arial"/>
          <w:i/>
          <w:sz w:val="20"/>
          <w:szCs w:val="26"/>
        </w:rPr>
        <w:t xml:space="preserve">to </w:t>
      </w:r>
      <w:r w:rsidR="00010AC3">
        <w:rPr>
          <w:rFonts w:ascii="Arial" w:hAnsi="Arial" w:cs="Arial"/>
          <w:i/>
          <w:sz w:val="20"/>
          <w:szCs w:val="26"/>
        </w:rPr>
        <w:t>benefit Open Hand Atlanta</w:t>
      </w:r>
    </w:p>
    <w:p w14:paraId="6B2D1EF7" w14:textId="77777777" w:rsidR="00264C43" w:rsidRPr="002A0B35" w:rsidRDefault="00264C43" w:rsidP="00264C43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3D09CE36" w14:textId="47149D2E" w:rsidR="00570471" w:rsidRDefault="00264C43" w:rsidP="00280C8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 w:rsidRPr="008F5F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0E220B">
        <w:rPr>
          <w:rFonts w:ascii="Arial" w:hAnsi="Arial" w:cs="Arial"/>
          <w:b/>
          <w:color w:val="000000" w:themeColor="text1"/>
          <w:sz w:val="20"/>
          <w:szCs w:val="20"/>
        </w:rPr>
        <w:t>August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A73C4" w:rsidRPr="00DA73C4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, 2018)</w:t>
      </w:r>
      <w:r w:rsidRPr="008F5FD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570471" w:rsidRPr="00570471">
        <w:rPr>
          <w:rFonts w:ascii="Arial" w:hAnsi="Arial" w:cs="Arial"/>
          <w:i/>
          <w:color w:val="000000" w:themeColor="text1"/>
          <w:sz w:val="20"/>
          <w:szCs w:val="20"/>
        </w:rPr>
        <w:t xml:space="preserve">It’s time to </w:t>
      </w:r>
      <w:r w:rsidR="00280C8C">
        <w:rPr>
          <w:rFonts w:ascii="Arial" w:hAnsi="Arial" w:cs="Arial"/>
          <w:i/>
          <w:color w:val="000000" w:themeColor="text1"/>
          <w:sz w:val="20"/>
          <w:szCs w:val="20"/>
        </w:rPr>
        <w:t>turn up the heat</w:t>
      </w:r>
      <w:r w:rsidR="00570471" w:rsidRPr="00570471">
        <w:rPr>
          <w:rFonts w:ascii="Arial" w:hAnsi="Arial" w:cs="Arial"/>
          <w:i/>
          <w:color w:val="000000" w:themeColor="text1"/>
          <w:sz w:val="20"/>
          <w:szCs w:val="20"/>
        </w:rPr>
        <w:t>!</w:t>
      </w:r>
      <w:r w:rsidR="003050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76A6">
        <w:rPr>
          <w:rFonts w:ascii="Arial" w:hAnsi="Arial" w:cs="Arial"/>
          <w:color w:val="000000" w:themeColor="text1"/>
          <w:sz w:val="20"/>
          <w:szCs w:val="20"/>
        </w:rPr>
        <w:t xml:space="preserve">Chef </w:t>
      </w:r>
      <w:r w:rsidR="00AC678E">
        <w:rPr>
          <w:rFonts w:ascii="Arial" w:hAnsi="Arial" w:cs="Arial"/>
          <w:color w:val="000000" w:themeColor="text1"/>
          <w:sz w:val="20"/>
          <w:szCs w:val="20"/>
        </w:rPr>
        <w:t>Chairs</w:t>
      </w:r>
      <w:r w:rsidR="005376A6">
        <w:rPr>
          <w:rFonts w:ascii="Arial" w:hAnsi="Arial" w:cs="Arial"/>
          <w:color w:val="000000" w:themeColor="text1"/>
          <w:sz w:val="20"/>
          <w:szCs w:val="20"/>
        </w:rPr>
        <w:t xml:space="preserve"> Kevin Rathbun and Gerry </w:t>
      </w:r>
      <w:proofErr w:type="spellStart"/>
      <w:r w:rsidR="005376A6">
        <w:rPr>
          <w:rFonts w:ascii="Arial" w:hAnsi="Arial" w:cs="Arial"/>
          <w:color w:val="000000" w:themeColor="text1"/>
          <w:sz w:val="20"/>
          <w:szCs w:val="20"/>
        </w:rPr>
        <w:t>Klaskala</w:t>
      </w:r>
      <w:proofErr w:type="spellEnd"/>
      <w:r w:rsidR="005376A6">
        <w:rPr>
          <w:rFonts w:ascii="Arial" w:hAnsi="Arial" w:cs="Arial"/>
          <w:color w:val="000000" w:themeColor="text1"/>
          <w:sz w:val="20"/>
          <w:szCs w:val="20"/>
        </w:rPr>
        <w:t xml:space="preserve">, along with Co-Chairs Mary Williams and Nan Street, invite guests to </w:t>
      </w:r>
      <w:r w:rsidR="00305071" w:rsidRPr="00280C8C">
        <w:rPr>
          <w:rFonts w:ascii="Arial" w:hAnsi="Arial" w:cs="Arial"/>
          <w:b/>
          <w:color w:val="000000" w:themeColor="text1"/>
          <w:sz w:val="20"/>
          <w:szCs w:val="20"/>
        </w:rPr>
        <w:t xml:space="preserve">Open Hand </w:t>
      </w:r>
      <w:r w:rsidR="00280C8C" w:rsidRPr="00280C8C"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 w:rsidR="005376A6">
        <w:rPr>
          <w:rFonts w:ascii="Arial" w:hAnsi="Arial" w:cs="Arial"/>
          <w:b/>
          <w:color w:val="000000" w:themeColor="text1"/>
          <w:sz w:val="20"/>
          <w:szCs w:val="20"/>
        </w:rPr>
        <w:t>’s</w:t>
      </w:r>
      <w:r w:rsidR="00280C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20DF">
        <w:rPr>
          <w:rFonts w:ascii="Arial" w:hAnsi="Arial" w:cs="Arial"/>
          <w:color w:val="000000" w:themeColor="text1"/>
          <w:sz w:val="20"/>
          <w:szCs w:val="20"/>
        </w:rPr>
        <w:t>15</w:t>
      </w:r>
      <w:r w:rsidR="00DD20DF" w:rsidRPr="00DD20D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DD20DF">
        <w:rPr>
          <w:rFonts w:ascii="Arial" w:hAnsi="Arial" w:cs="Arial"/>
          <w:color w:val="000000" w:themeColor="text1"/>
          <w:sz w:val="20"/>
          <w:szCs w:val="20"/>
        </w:rPr>
        <w:t xml:space="preserve"> annual</w:t>
      </w:r>
      <w:r w:rsidR="009C6C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20DF" w:rsidRPr="007D2A4E">
        <w:rPr>
          <w:rFonts w:ascii="Arial" w:hAnsi="Arial" w:cs="Arial"/>
          <w:b/>
          <w:color w:val="000000" w:themeColor="text1"/>
          <w:sz w:val="20"/>
          <w:szCs w:val="20"/>
        </w:rPr>
        <w:t>Party in the Kitchen</w:t>
      </w:r>
      <w:r w:rsidR="003E13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E13D7" w:rsidRPr="003E13D7">
        <w:rPr>
          <w:rFonts w:ascii="Arial" w:hAnsi="Arial" w:cs="Arial"/>
          <w:color w:val="000000" w:themeColor="text1"/>
          <w:sz w:val="20"/>
          <w:szCs w:val="20"/>
        </w:rPr>
        <w:t>benefit event</w:t>
      </w:r>
      <w:r w:rsidR="00832A9F" w:rsidRPr="003E13D7">
        <w:rPr>
          <w:rFonts w:ascii="Arial" w:hAnsi="Arial" w:cs="Arial"/>
          <w:color w:val="000000" w:themeColor="text1"/>
          <w:sz w:val="20"/>
          <w:szCs w:val="20"/>
        </w:rPr>
        <w:t>,</w:t>
      </w:r>
      <w:r w:rsidR="00DD20DF">
        <w:rPr>
          <w:rFonts w:ascii="Arial" w:hAnsi="Arial" w:cs="Arial"/>
          <w:color w:val="000000" w:themeColor="text1"/>
          <w:sz w:val="20"/>
          <w:szCs w:val="20"/>
        </w:rPr>
        <w:t xml:space="preserve"> featuring </w:t>
      </w:r>
      <w:r w:rsidR="00570471">
        <w:rPr>
          <w:rFonts w:ascii="Arial" w:hAnsi="Arial" w:cs="Arial"/>
          <w:color w:val="000000" w:themeColor="text1"/>
          <w:sz w:val="20"/>
          <w:szCs w:val="20"/>
        </w:rPr>
        <w:t xml:space="preserve">exquisite cuisine </w:t>
      </w:r>
      <w:r w:rsidR="00AC678E">
        <w:rPr>
          <w:rFonts w:ascii="Arial" w:hAnsi="Arial" w:cs="Arial"/>
          <w:color w:val="000000" w:themeColor="text1"/>
          <w:sz w:val="20"/>
          <w:szCs w:val="20"/>
        </w:rPr>
        <w:t>by 19</w:t>
      </w:r>
      <w:r w:rsidR="00570471">
        <w:rPr>
          <w:rFonts w:ascii="Arial" w:hAnsi="Arial" w:cs="Arial"/>
          <w:color w:val="000000" w:themeColor="text1"/>
          <w:sz w:val="20"/>
          <w:szCs w:val="20"/>
        </w:rPr>
        <w:t xml:space="preserve"> of Atlanta’s most </w:t>
      </w:r>
      <w:r w:rsidR="00B10834">
        <w:rPr>
          <w:rFonts w:ascii="Arial" w:hAnsi="Arial" w:cs="Arial"/>
          <w:color w:val="000000" w:themeColor="text1"/>
          <w:sz w:val="20"/>
          <w:szCs w:val="20"/>
        </w:rPr>
        <w:t>talented</w:t>
      </w:r>
      <w:r w:rsidR="00570471">
        <w:rPr>
          <w:rFonts w:ascii="Arial" w:hAnsi="Arial" w:cs="Arial"/>
          <w:color w:val="000000" w:themeColor="text1"/>
          <w:sz w:val="20"/>
          <w:szCs w:val="20"/>
        </w:rPr>
        <w:t xml:space="preserve"> chefs. </w:t>
      </w:r>
      <w:r w:rsidR="002A0B35">
        <w:rPr>
          <w:rFonts w:ascii="Arial" w:hAnsi="Arial" w:cs="Arial"/>
          <w:color w:val="000000" w:themeColor="text1"/>
          <w:sz w:val="20"/>
          <w:szCs w:val="20"/>
        </w:rPr>
        <w:t>For the past 3</w:t>
      </w:r>
      <w:r w:rsidR="00563736">
        <w:rPr>
          <w:rFonts w:ascii="Arial" w:hAnsi="Arial" w:cs="Arial"/>
          <w:color w:val="000000" w:themeColor="text1"/>
          <w:sz w:val="20"/>
          <w:szCs w:val="20"/>
        </w:rPr>
        <w:t xml:space="preserve">0 years, Open Hand has served the community by </w:t>
      </w:r>
      <w:r w:rsidR="00305071">
        <w:rPr>
          <w:rFonts w:ascii="Arial" w:hAnsi="Arial" w:cs="Arial"/>
          <w:color w:val="000000" w:themeColor="text1"/>
          <w:sz w:val="20"/>
          <w:szCs w:val="20"/>
        </w:rPr>
        <w:t xml:space="preserve">delivering meals to those </w:t>
      </w:r>
      <w:r w:rsidR="00AC678E">
        <w:rPr>
          <w:rFonts w:ascii="Arial" w:hAnsi="Arial" w:cs="Arial"/>
          <w:color w:val="000000" w:themeColor="text1"/>
          <w:sz w:val="20"/>
          <w:szCs w:val="20"/>
        </w:rPr>
        <w:t>living with nutrition-sensitive chronic disease, at-risk youth and families, and homebound seniors</w:t>
      </w:r>
      <w:r w:rsidR="00563736" w:rsidRPr="001224ED">
        <w:rPr>
          <w:rFonts w:ascii="Arial" w:hAnsi="Arial" w:cs="Arial"/>
          <w:color w:val="000000" w:themeColor="text1"/>
          <w:sz w:val="20"/>
          <w:szCs w:val="20"/>
        </w:rPr>
        <w:t>.</w:t>
      </w:r>
      <w:r w:rsidR="002A0B35" w:rsidRPr="001224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8E">
        <w:rPr>
          <w:rFonts w:ascii="Arial" w:hAnsi="Arial" w:cs="Arial"/>
          <w:color w:val="000000" w:themeColor="text1"/>
          <w:sz w:val="20"/>
          <w:szCs w:val="20"/>
        </w:rPr>
        <w:t>After r</w:t>
      </w:r>
      <w:r w:rsidR="00832A9F" w:rsidRPr="001224ED">
        <w:rPr>
          <w:rFonts w:ascii="Arial" w:hAnsi="Arial" w:cs="Arial"/>
          <w:color w:val="000000" w:themeColor="text1"/>
          <w:sz w:val="20"/>
          <w:szCs w:val="20"/>
        </w:rPr>
        <w:t>aising more than $</w:t>
      </w:r>
      <w:r w:rsidR="005376A6" w:rsidRPr="001224ED">
        <w:rPr>
          <w:rFonts w:ascii="Arial" w:hAnsi="Arial" w:cs="Arial"/>
          <w:color w:val="000000" w:themeColor="text1"/>
          <w:sz w:val="20"/>
          <w:szCs w:val="20"/>
        </w:rPr>
        <w:t>750,000</w:t>
      </w:r>
      <w:r w:rsidR="00305071" w:rsidRPr="001224ED">
        <w:rPr>
          <w:rFonts w:ascii="Arial" w:hAnsi="Arial" w:cs="Arial"/>
          <w:color w:val="000000" w:themeColor="text1"/>
          <w:sz w:val="20"/>
          <w:szCs w:val="20"/>
        </w:rPr>
        <w:t xml:space="preserve"> last year, </w:t>
      </w:r>
      <w:r w:rsidR="009C6C58" w:rsidRPr="001224ED">
        <w:rPr>
          <w:rFonts w:ascii="Arial" w:hAnsi="Arial" w:cs="Arial"/>
          <w:color w:val="000000" w:themeColor="text1"/>
          <w:sz w:val="20"/>
          <w:szCs w:val="20"/>
        </w:rPr>
        <w:t xml:space="preserve">patrons </w:t>
      </w:r>
      <w:r w:rsidR="00AC678E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r w:rsidR="009C6C58" w:rsidRPr="001224ED">
        <w:rPr>
          <w:rFonts w:ascii="Arial" w:hAnsi="Arial" w:cs="Arial"/>
          <w:color w:val="000000" w:themeColor="text1"/>
          <w:sz w:val="20"/>
          <w:szCs w:val="20"/>
        </w:rPr>
        <w:t xml:space="preserve">enjoy </w:t>
      </w:r>
      <w:r w:rsidR="00AC678E">
        <w:rPr>
          <w:rFonts w:ascii="Arial" w:hAnsi="Arial" w:cs="Arial"/>
          <w:color w:val="000000" w:themeColor="text1"/>
          <w:sz w:val="20"/>
          <w:szCs w:val="20"/>
        </w:rPr>
        <w:t>an evening</w:t>
      </w:r>
      <w:r w:rsidR="009C6C58" w:rsidRPr="001224ED">
        <w:rPr>
          <w:rFonts w:ascii="Arial" w:hAnsi="Arial" w:cs="Arial"/>
          <w:color w:val="000000" w:themeColor="text1"/>
          <w:sz w:val="20"/>
          <w:szCs w:val="20"/>
        </w:rPr>
        <w:t xml:space="preserve"> of exceptiona</w:t>
      </w:r>
      <w:r w:rsidR="003E13D7" w:rsidRPr="001224ED">
        <w:rPr>
          <w:rFonts w:ascii="Arial" w:hAnsi="Arial" w:cs="Arial"/>
          <w:color w:val="000000" w:themeColor="text1"/>
          <w:sz w:val="20"/>
          <w:szCs w:val="20"/>
        </w:rPr>
        <w:t>l cuisine and master mixology</w:t>
      </w:r>
      <w:r w:rsidR="009C6C58" w:rsidRPr="001224ED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r w:rsidR="009C6C58" w:rsidRPr="001224ED">
        <w:rPr>
          <w:rFonts w:ascii="Arial" w:hAnsi="Arial" w:cs="Arial"/>
          <w:b/>
          <w:color w:val="000000" w:themeColor="text1"/>
          <w:sz w:val="20"/>
          <w:szCs w:val="20"/>
        </w:rPr>
        <w:t>Thursday, September</w:t>
      </w:r>
      <w:r w:rsidR="009C6C58" w:rsidRPr="009C6C58">
        <w:rPr>
          <w:rFonts w:ascii="Arial" w:hAnsi="Arial" w:cs="Arial"/>
          <w:b/>
          <w:color w:val="000000" w:themeColor="text1"/>
          <w:sz w:val="20"/>
          <w:szCs w:val="20"/>
        </w:rPr>
        <w:t xml:space="preserve"> 27</w:t>
      </w:r>
      <w:r w:rsidR="009C6C58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="009C6C58" w:rsidRPr="009C6C58">
        <w:rPr>
          <w:rFonts w:ascii="Arial" w:hAnsi="Arial" w:cs="Arial"/>
          <w:b/>
          <w:color w:val="000000" w:themeColor="text1"/>
          <w:sz w:val="20"/>
          <w:szCs w:val="20"/>
        </w:rPr>
        <w:t>7 p.m.</w:t>
      </w:r>
      <w:r w:rsidR="009C6C58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="009C6C58" w:rsidRPr="009C6C58">
        <w:rPr>
          <w:rFonts w:ascii="Arial" w:hAnsi="Arial" w:cs="Arial"/>
          <w:b/>
          <w:color w:val="000000" w:themeColor="text1"/>
          <w:sz w:val="20"/>
          <w:szCs w:val="20"/>
        </w:rPr>
        <w:t>American Spirit Works</w:t>
      </w:r>
      <w:r w:rsidR="009C6C58">
        <w:rPr>
          <w:rFonts w:ascii="Arial" w:hAnsi="Arial" w:cs="Arial"/>
          <w:color w:val="000000" w:themeColor="text1"/>
          <w:sz w:val="20"/>
          <w:szCs w:val="20"/>
        </w:rPr>
        <w:t xml:space="preserve">, located at </w:t>
      </w:r>
      <w:r w:rsidR="009C6C58" w:rsidRPr="009C6C58">
        <w:rPr>
          <w:rFonts w:ascii="Arial" w:hAnsi="Arial" w:cs="Arial"/>
          <w:color w:val="000000" w:themeColor="text1"/>
          <w:sz w:val="20"/>
          <w:szCs w:val="20"/>
        </w:rPr>
        <w:t xml:space="preserve">199 </w:t>
      </w:r>
      <w:proofErr w:type="spellStart"/>
      <w:r w:rsidR="009C6C58" w:rsidRPr="009C6C58">
        <w:rPr>
          <w:rFonts w:ascii="Arial" w:hAnsi="Arial" w:cs="Arial"/>
          <w:color w:val="000000" w:themeColor="text1"/>
          <w:sz w:val="20"/>
          <w:szCs w:val="20"/>
        </w:rPr>
        <w:t>Armour</w:t>
      </w:r>
      <w:proofErr w:type="spellEnd"/>
      <w:r w:rsidR="009C6C58" w:rsidRPr="009C6C58">
        <w:rPr>
          <w:rFonts w:ascii="Arial" w:hAnsi="Arial" w:cs="Arial"/>
          <w:color w:val="000000" w:themeColor="text1"/>
          <w:sz w:val="20"/>
          <w:szCs w:val="20"/>
        </w:rPr>
        <w:t xml:space="preserve"> Dr</w:t>
      </w:r>
      <w:r w:rsidR="00832A9F">
        <w:rPr>
          <w:rFonts w:ascii="Arial" w:hAnsi="Arial" w:cs="Arial"/>
          <w:color w:val="000000" w:themeColor="text1"/>
          <w:sz w:val="20"/>
          <w:szCs w:val="20"/>
        </w:rPr>
        <w:t xml:space="preserve">ive </w:t>
      </w:r>
      <w:r w:rsidR="009C6C58">
        <w:rPr>
          <w:rFonts w:ascii="Arial" w:hAnsi="Arial" w:cs="Arial"/>
          <w:color w:val="000000" w:themeColor="text1"/>
          <w:sz w:val="20"/>
          <w:szCs w:val="20"/>
        </w:rPr>
        <w:t>in Atlanta.</w:t>
      </w:r>
    </w:p>
    <w:p w14:paraId="3C38B76C" w14:textId="77777777" w:rsidR="00033859" w:rsidRDefault="00033859" w:rsidP="00033859">
      <w:pPr>
        <w:pStyle w:val="NoSpacing"/>
        <w:rPr>
          <w:rFonts w:ascii="Arial" w:hAnsi="Arial" w:cs="Arial"/>
          <w:sz w:val="20"/>
          <w:szCs w:val="20"/>
        </w:rPr>
      </w:pPr>
    </w:p>
    <w:p w14:paraId="66E180D9" w14:textId="77777777" w:rsidR="009C6C58" w:rsidRDefault="009C6C58" w:rsidP="00280C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nearly </w:t>
      </w:r>
      <w:r w:rsidR="00AC678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million meals delivered, </w:t>
      </w:r>
      <w:r w:rsidR="003E13D7">
        <w:rPr>
          <w:rFonts w:ascii="Arial" w:hAnsi="Arial" w:cs="Arial"/>
          <w:sz w:val="20"/>
          <w:szCs w:val="20"/>
        </w:rPr>
        <w:t>Open Hand Atlanta</w:t>
      </w:r>
      <w:r>
        <w:rPr>
          <w:rFonts w:ascii="Arial" w:hAnsi="Arial" w:cs="Arial"/>
          <w:sz w:val="20"/>
          <w:szCs w:val="20"/>
        </w:rPr>
        <w:t xml:space="preserve"> </w:t>
      </w:r>
      <w:r w:rsidR="007D2A4E">
        <w:rPr>
          <w:rFonts w:ascii="Arial" w:hAnsi="Arial" w:cs="Arial"/>
          <w:sz w:val="20"/>
          <w:szCs w:val="20"/>
        </w:rPr>
        <w:t xml:space="preserve">hosts the culinary-focused </w:t>
      </w:r>
      <w:r w:rsidR="00AC678E">
        <w:rPr>
          <w:rFonts w:ascii="Arial" w:hAnsi="Arial" w:cs="Arial"/>
          <w:sz w:val="20"/>
          <w:szCs w:val="20"/>
        </w:rPr>
        <w:t xml:space="preserve">event annually </w:t>
      </w:r>
      <w:r w:rsidR="001224ED">
        <w:rPr>
          <w:rFonts w:ascii="Arial" w:hAnsi="Arial" w:cs="Arial"/>
          <w:sz w:val="20"/>
          <w:szCs w:val="20"/>
        </w:rPr>
        <w:t xml:space="preserve">to raise much needed funds </w:t>
      </w:r>
      <w:r w:rsidR="00AC678E">
        <w:rPr>
          <w:rFonts w:ascii="Arial" w:hAnsi="Arial" w:cs="Arial"/>
          <w:sz w:val="20"/>
          <w:szCs w:val="20"/>
        </w:rPr>
        <w:t>to</w:t>
      </w:r>
      <w:r w:rsidR="00BE1308">
        <w:rPr>
          <w:rFonts w:ascii="Arial" w:hAnsi="Arial" w:cs="Arial"/>
          <w:sz w:val="20"/>
          <w:szCs w:val="20"/>
        </w:rPr>
        <w:t xml:space="preserve"> support its programs that provide </w:t>
      </w:r>
      <w:r w:rsidR="00BE1308" w:rsidRPr="00BE1308">
        <w:rPr>
          <w:rFonts w:ascii="Arial" w:hAnsi="Arial" w:cs="Arial"/>
          <w:sz w:val="20"/>
          <w:szCs w:val="20"/>
        </w:rPr>
        <w:t>access to health</w:t>
      </w:r>
      <w:r w:rsidR="00AC678E">
        <w:rPr>
          <w:rFonts w:ascii="Arial" w:hAnsi="Arial" w:cs="Arial"/>
          <w:sz w:val="20"/>
          <w:szCs w:val="20"/>
        </w:rPr>
        <w:t>-promoting</w:t>
      </w:r>
      <w:r w:rsidR="00BE1308" w:rsidRPr="00BE1308">
        <w:rPr>
          <w:rFonts w:ascii="Arial" w:hAnsi="Arial" w:cs="Arial"/>
          <w:sz w:val="20"/>
          <w:szCs w:val="20"/>
        </w:rPr>
        <w:t xml:space="preserve"> meals and nutrition education</w:t>
      </w:r>
      <w:r w:rsidR="007D2A4E">
        <w:rPr>
          <w:rFonts w:ascii="Arial" w:hAnsi="Arial" w:cs="Arial"/>
          <w:sz w:val="20"/>
          <w:szCs w:val="20"/>
        </w:rPr>
        <w:t xml:space="preserve">. As guests enjoy food prepared by chefs from some of Atlanta’s finest restaurants, they can also bid </w:t>
      </w:r>
      <w:r w:rsidR="005376A6">
        <w:rPr>
          <w:rFonts w:ascii="Arial" w:hAnsi="Arial" w:cs="Arial"/>
          <w:sz w:val="20"/>
          <w:szCs w:val="20"/>
        </w:rPr>
        <w:t>on</w:t>
      </w:r>
      <w:r w:rsidR="007D2A4E">
        <w:rPr>
          <w:rFonts w:ascii="Arial" w:hAnsi="Arial" w:cs="Arial"/>
          <w:sz w:val="20"/>
          <w:szCs w:val="20"/>
        </w:rPr>
        <w:t xml:space="preserve"> live auction</w:t>
      </w:r>
      <w:r w:rsidR="005376A6">
        <w:rPr>
          <w:rFonts w:ascii="Arial" w:hAnsi="Arial" w:cs="Arial"/>
          <w:sz w:val="20"/>
          <w:szCs w:val="20"/>
        </w:rPr>
        <w:t xml:space="preserve"> items, including</w:t>
      </w:r>
      <w:r w:rsidR="007D2A4E">
        <w:rPr>
          <w:rFonts w:ascii="Arial" w:hAnsi="Arial" w:cs="Arial"/>
          <w:sz w:val="20"/>
          <w:szCs w:val="20"/>
        </w:rPr>
        <w:t xml:space="preserve"> dinner</w:t>
      </w:r>
      <w:r w:rsidR="00AC678E">
        <w:rPr>
          <w:rFonts w:ascii="Arial" w:hAnsi="Arial" w:cs="Arial"/>
          <w:sz w:val="20"/>
          <w:szCs w:val="20"/>
        </w:rPr>
        <w:t>s</w:t>
      </w:r>
      <w:r w:rsidR="007D2A4E">
        <w:rPr>
          <w:rFonts w:ascii="Arial" w:hAnsi="Arial" w:cs="Arial"/>
          <w:sz w:val="20"/>
          <w:szCs w:val="20"/>
        </w:rPr>
        <w:t xml:space="preserve"> prepared at home by renowned chef</w:t>
      </w:r>
      <w:r w:rsidR="005376A6">
        <w:rPr>
          <w:rFonts w:ascii="Arial" w:hAnsi="Arial" w:cs="Arial"/>
          <w:sz w:val="20"/>
          <w:szCs w:val="20"/>
        </w:rPr>
        <w:t>s</w:t>
      </w:r>
      <w:r w:rsidR="007D2A4E">
        <w:rPr>
          <w:rFonts w:ascii="Arial" w:hAnsi="Arial" w:cs="Arial"/>
          <w:sz w:val="20"/>
          <w:szCs w:val="20"/>
        </w:rPr>
        <w:t xml:space="preserve"> Kevin Rathbun</w:t>
      </w:r>
      <w:r w:rsidR="005376A6">
        <w:rPr>
          <w:rFonts w:ascii="Arial" w:hAnsi="Arial" w:cs="Arial"/>
          <w:sz w:val="20"/>
          <w:szCs w:val="20"/>
        </w:rPr>
        <w:t xml:space="preserve">, Gerry </w:t>
      </w:r>
      <w:proofErr w:type="spellStart"/>
      <w:r w:rsidR="005376A6">
        <w:rPr>
          <w:rFonts w:ascii="Arial" w:hAnsi="Arial" w:cs="Arial"/>
          <w:sz w:val="20"/>
          <w:szCs w:val="20"/>
        </w:rPr>
        <w:t>Klaskala</w:t>
      </w:r>
      <w:proofErr w:type="spellEnd"/>
      <w:r w:rsidR="007D2A4E">
        <w:rPr>
          <w:rFonts w:ascii="Arial" w:hAnsi="Arial" w:cs="Arial"/>
          <w:sz w:val="20"/>
          <w:szCs w:val="20"/>
        </w:rPr>
        <w:t xml:space="preserve"> and friends. Throughout the event, a silent auction will offer an array of luxur</w:t>
      </w:r>
      <w:r w:rsidR="006169C2">
        <w:rPr>
          <w:rFonts w:ascii="Arial" w:hAnsi="Arial" w:cs="Arial"/>
          <w:sz w:val="20"/>
          <w:szCs w:val="20"/>
        </w:rPr>
        <w:t>y</w:t>
      </w:r>
      <w:r w:rsidR="007D2A4E">
        <w:rPr>
          <w:rFonts w:ascii="Arial" w:hAnsi="Arial" w:cs="Arial"/>
          <w:sz w:val="20"/>
          <w:szCs w:val="20"/>
        </w:rPr>
        <w:t xml:space="preserve"> items including travel packages, entertainment opportuniti</w:t>
      </w:r>
      <w:r w:rsidR="00280C8C">
        <w:rPr>
          <w:rFonts w:ascii="Arial" w:hAnsi="Arial" w:cs="Arial"/>
          <w:sz w:val="20"/>
          <w:szCs w:val="20"/>
        </w:rPr>
        <w:t>es and fine dining experiences.</w:t>
      </w:r>
    </w:p>
    <w:p w14:paraId="74190422" w14:textId="77777777" w:rsidR="0042453C" w:rsidRDefault="0042453C" w:rsidP="00280C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07D7D" w14:textId="77777777" w:rsidR="0042453C" w:rsidRPr="0042453C" w:rsidRDefault="0042453C" w:rsidP="00424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453C">
        <w:rPr>
          <w:rFonts w:ascii="Arial" w:hAnsi="Arial" w:cs="Arial"/>
          <w:sz w:val="20"/>
          <w:szCs w:val="20"/>
        </w:rPr>
        <w:t xml:space="preserve">To attend the </w:t>
      </w:r>
      <w:r w:rsidR="00AC678E">
        <w:rPr>
          <w:rFonts w:ascii="Arial" w:hAnsi="Arial" w:cs="Arial"/>
          <w:sz w:val="20"/>
          <w:szCs w:val="20"/>
        </w:rPr>
        <w:t>Party in the Kitchen</w:t>
      </w:r>
      <w:r w:rsidRPr="0042453C">
        <w:rPr>
          <w:rFonts w:ascii="Arial" w:hAnsi="Arial" w:cs="Arial"/>
          <w:sz w:val="20"/>
          <w:szCs w:val="20"/>
        </w:rPr>
        <w:t xml:space="preserve">, tickets can be purchased at </w:t>
      </w:r>
      <w:hyperlink r:id="rId7" w:history="1">
        <w:r w:rsidRPr="0042453C">
          <w:rPr>
            <w:rStyle w:val="Hyperlink"/>
            <w:rFonts w:ascii="Arial" w:hAnsi="Arial" w:cs="Arial"/>
            <w:sz w:val="20"/>
            <w:szCs w:val="20"/>
          </w:rPr>
          <w:t>partyinthekitchen.org</w:t>
        </w:r>
      </w:hyperlink>
      <w:r w:rsidRPr="0042453C">
        <w:rPr>
          <w:rFonts w:ascii="Arial" w:hAnsi="Arial" w:cs="Arial"/>
          <w:sz w:val="20"/>
          <w:szCs w:val="20"/>
        </w:rPr>
        <w:t xml:space="preserve">. Tickets for the Main Event on Thursday, September 27 are $250 each and include access to </w:t>
      </w:r>
      <w:r w:rsidR="00AC678E">
        <w:rPr>
          <w:rFonts w:ascii="Arial" w:hAnsi="Arial" w:cs="Arial"/>
          <w:sz w:val="20"/>
          <w:szCs w:val="20"/>
        </w:rPr>
        <w:t>the chefs, mixologists, music and more</w:t>
      </w:r>
      <w:r w:rsidRPr="0042453C">
        <w:rPr>
          <w:rFonts w:ascii="Arial" w:hAnsi="Arial" w:cs="Arial"/>
          <w:sz w:val="20"/>
          <w:szCs w:val="20"/>
        </w:rPr>
        <w:t xml:space="preserve">. </w:t>
      </w:r>
    </w:p>
    <w:p w14:paraId="399B2F67" w14:textId="77777777" w:rsidR="0042453C" w:rsidRPr="0042453C" w:rsidRDefault="0042453C" w:rsidP="00424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65A2A" w14:textId="77777777" w:rsidR="0042453C" w:rsidRDefault="00AC678E" w:rsidP="00424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</w:t>
      </w:r>
      <w:r w:rsidR="0042453C">
        <w:rPr>
          <w:rFonts w:ascii="Arial" w:hAnsi="Arial" w:cs="Arial"/>
          <w:sz w:val="20"/>
          <w:szCs w:val="20"/>
        </w:rPr>
        <w:t xml:space="preserve"> Hand will </w:t>
      </w:r>
      <w:r>
        <w:rPr>
          <w:rFonts w:ascii="Arial" w:hAnsi="Arial" w:cs="Arial"/>
          <w:sz w:val="20"/>
          <w:szCs w:val="20"/>
        </w:rPr>
        <w:t xml:space="preserve">also </w:t>
      </w:r>
      <w:r w:rsidR="0042453C">
        <w:rPr>
          <w:rFonts w:ascii="Arial" w:hAnsi="Arial" w:cs="Arial"/>
          <w:sz w:val="20"/>
          <w:szCs w:val="20"/>
        </w:rPr>
        <w:t xml:space="preserve">host a </w:t>
      </w:r>
      <w:r w:rsidR="0042453C" w:rsidRPr="006169C2">
        <w:rPr>
          <w:rFonts w:ascii="Arial" w:hAnsi="Arial" w:cs="Arial"/>
          <w:b/>
          <w:sz w:val="20"/>
          <w:szCs w:val="20"/>
        </w:rPr>
        <w:t>Patron Party</w:t>
      </w:r>
      <w:r w:rsidR="0042453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celebrate patrons and sponsors and provide a preview of the exquisite bites and sips to be featured at the main event.</w:t>
      </w:r>
      <w:r w:rsidR="0042453C">
        <w:rPr>
          <w:rFonts w:ascii="Arial" w:hAnsi="Arial" w:cs="Arial"/>
          <w:sz w:val="20"/>
          <w:szCs w:val="20"/>
        </w:rPr>
        <w:t xml:space="preserve"> Beginning at </w:t>
      </w:r>
      <w:r w:rsidR="0042453C" w:rsidRPr="006169C2">
        <w:rPr>
          <w:rFonts w:ascii="Arial" w:hAnsi="Arial" w:cs="Arial"/>
          <w:b/>
          <w:sz w:val="20"/>
          <w:szCs w:val="20"/>
        </w:rPr>
        <w:t>7 p.m.</w:t>
      </w:r>
      <w:r w:rsidR="0042453C">
        <w:rPr>
          <w:rFonts w:ascii="Arial" w:hAnsi="Arial" w:cs="Arial"/>
          <w:sz w:val="20"/>
          <w:szCs w:val="20"/>
        </w:rPr>
        <w:t xml:space="preserve">, the event will take place on </w:t>
      </w:r>
      <w:r w:rsidR="0042453C">
        <w:rPr>
          <w:rFonts w:ascii="Arial" w:hAnsi="Arial" w:cs="Arial"/>
          <w:b/>
          <w:sz w:val="20"/>
          <w:szCs w:val="20"/>
        </w:rPr>
        <w:t>Thursday, September 13</w:t>
      </w:r>
      <w:r w:rsidR="0042453C">
        <w:rPr>
          <w:rFonts w:ascii="Arial" w:hAnsi="Arial" w:cs="Arial"/>
          <w:sz w:val="20"/>
          <w:szCs w:val="20"/>
        </w:rPr>
        <w:t xml:space="preserve"> and boast </w:t>
      </w:r>
      <w:r w:rsidR="005376A6">
        <w:rPr>
          <w:rFonts w:ascii="Arial" w:hAnsi="Arial" w:cs="Arial"/>
          <w:sz w:val="20"/>
          <w:szCs w:val="20"/>
        </w:rPr>
        <w:t>prominent chefs, cocktails and live music from Lilac Wine.</w:t>
      </w:r>
    </w:p>
    <w:p w14:paraId="046DA546" w14:textId="77777777" w:rsidR="0042453C" w:rsidRDefault="0042453C" w:rsidP="00424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A21C1" w14:textId="77777777" w:rsidR="0042453C" w:rsidRPr="0042453C" w:rsidRDefault="0042453C" w:rsidP="00424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453C">
        <w:rPr>
          <w:rFonts w:ascii="Arial" w:hAnsi="Arial" w:cs="Arial"/>
          <w:sz w:val="20"/>
          <w:szCs w:val="20"/>
        </w:rPr>
        <w:t>Patron Party tickets are $1,500 and all-inclusive with two tickets to the Patron Party</w:t>
      </w:r>
      <w:r w:rsidR="00AC678E">
        <w:rPr>
          <w:rFonts w:ascii="Arial" w:hAnsi="Arial" w:cs="Arial"/>
          <w:sz w:val="20"/>
          <w:szCs w:val="20"/>
        </w:rPr>
        <w:t xml:space="preserve"> and</w:t>
      </w:r>
      <w:r w:rsidRPr="0042453C">
        <w:rPr>
          <w:rFonts w:ascii="Arial" w:hAnsi="Arial" w:cs="Arial"/>
          <w:sz w:val="20"/>
          <w:szCs w:val="20"/>
        </w:rPr>
        <w:t xml:space="preserve"> two tickets to the main event. To learn more information about Open Hand Atlanta, visit </w:t>
      </w:r>
      <w:hyperlink r:id="rId8" w:history="1">
        <w:r w:rsidRPr="0042453C">
          <w:rPr>
            <w:rStyle w:val="Hyperlink"/>
            <w:rFonts w:ascii="Arial" w:hAnsi="Arial" w:cs="Arial"/>
            <w:sz w:val="20"/>
            <w:szCs w:val="20"/>
          </w:rPr>
          <w:t>openhandatlanta.org</w:t>
        </w:r>
      </w:hyperlink>
      <w:r w:rsidRPr="0042453C">
        <w:rPr>
          <w:rFonts w:ascii="Arial" w:hAnsi="Arial" w:cs="Arial"/>
          <w:sz w:val="20"/>
          <w:szCs w:val="20"/>
        </w:rPr>
        <w:t>.</w:t>
      </w:r>
    </w:p>
    <w:p w14:paraId="6B9DD336" w14:textId="77777777" w:rsidR="00010AC3" w:rsidRDefault="00010AC3" w:rsidP="002469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CA040" w14:textId="77777777" w:rsidR="00264C43" w:rsidRPr="002A0B35" w:rsidRDefault="00264C43" w:rsidP="000A2415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2A0B35">
        <w:rPr>
          <w:rFonts w:ascii="Arial" w:hAnsi="Arial" w:cs="Arial"/>
          <w:b/>
          <w:sz w:val="20"/>
          <w:u w:val="single"/>
        </w:rPr>
        <w:t>About Open Hand</w:t>
      </w:r>
    </w:p>
    <w:p w14:paraId="7F5C84CC" w14:textId="77777777" w:rsidR="0042453C" w:rsidRDefault="0042453C" w:rsidP="000E220B">
      <w:pPr>
        <w:rPr>
          <w:rFonts w:ascii="Arial" w:hAnsi="Arial" w:cs="Arial"/>
          <w:sz w:val="20"/>
        </w:rPr>
      </w:pPr>
      <w:r w:rsidRPr="0042453C">
        <w:rPr>
          <w:rFonts w:ascii="Arial" w:hAnsi="Arial" w:cs="Arial"/>
          <w:sz w:val="20"/>
        </w:rPr>
        <w:t>Open Hand Atlanta’s mission is to help people prevent or better manage chronic disease and improve their quality of life through tailored nutrition interventions. These include a wide variety of health-promoting meal plans as well as nutrition counseling and coaching delivered by an experienced team of Registered Dietitians. With the help of 10,000+ annual volunteers, the agency now prepar</w:t>
      </w:r>
      <w:r>
        <w:rPr>
          <w:rFonts w:ascii="Arial" w:hAnsi="Arial" w:cs="Arial"/>
          <w:sz w:val="20"/>
        </w:rPr>
        <w:t>es, packages and delivers over </w:t>
      </w:r>
      <w:r w:rsidRPr="0042453C">
        <w:rPr>
          <w:rFonts w:ascii="Arial" w:hAnsi="Arial" w:cs="Arial"/>
          <w:sz w:val="20"/>
        </w:rPr>
        <w:t>6,000 meals per day in 19 metro-Atlanta counties, making it one of the largest community-bas</w:t>
      </w:r>
      <w:bookmarkStart w:id="0" w:name="_GoBack"/>
      <w:bookmarkEnd w:id="0"/>
      <w:r w:rsidRPr="0042453C">
        <w:rPr>
          <w:rFonts w:ascii="Arial" w:hAnsi="Arial" w:cs="Arial"/>
          <w:sz w:val="20"/>
        </w:rPr>
        <w:t xml:space="preserve">ed nutrition agencies in the country. To learn more about Open Hand Atlanta programs, </w:t>
      </w:r>
      <w:r w:rsidRPr="0042453C">
        <w:rPr>
          <w:rFonts w:ascii="Arial" w:hAnsi="Arial" w:cs="Arial"/>
          <w:sz w:val="20"/>
        </w:rPr>
        <w:lastRenderedPageBreak/>
        <w:t xml:space="preserve">call 404-872-8089 or visit </w:t>
      </w:r>
      <w:hyperlink r:id="rId9" w:history="1">
        <w:r w:rsidRPr="0042453C">
          <w:rPr>
            <w:rStyle w:val="Hyperlink"/>
            <w:rFonts w:ascii="Arial" w:hAnsi="Arial" w:cs="Arial"/>
            <w:sz w:val="20"/>
          </w:rPr>
          <w:t>openhandatlanta.org</w:t>
        </w:r>
      </w:hyperlink>
      <w:r w:rsidRPr="0042453C">
        <w:rPr>
          <w:rFonts w:ascii="Arial" w:hAnsi="Arial" w:cs="Arial"/>
          <w:sz w:val="20"/>
        </w:rPr>
        <w:t xml:space="preserve">. Open Hand is located at 181 </w:t>
      </w:r>
      <w:proofErr w:type="spellStart"/>
      <w:r w:rsidRPr="0042453C">
        <w:rPr>
          <w:rFonts w:ascii="Arial" w:hAnsi="Arial" w:cs="Arial"/>
          <w:sz w:val="20"/>
        </w:rPr>
        <w:t>Armour</w:t>
      </w:r>
      <w:proofErr w:type="spellEnd"/>
      <w:r w:rsidRPr="0042453C">
        <w:rPr>
          <w:rFonts w:ascii="Arial" w:hAnsi="Arial" w:cs="Arial"/>
          <w:sz w:val="20"/>
        </w:rPr>
        <w:t xml:space="preserve"> Drive, Atlanta, GA 30324. </w:t>
      </w:r>
    </w:p>
    <w:p w14:paraId="1B5F863D" w14:textId="77777777" w:rsidR="000E220B" w:rsidRPr="008F5FDB" w:rsidRDefault="000E220B" w:rsidP="000E220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###</w:t>
      </w:r>
    </w:p>
    <w:sectPr w:rsidR="000E220B" w:rsidRPr="008F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43"/>
    <w:rsid w:val="00000B7E"/>
    <w:rsid w:val="00010AC3"/>
    <w:rsid w:val="00033859"/>
    <w:rsid w:val="0005091B"/>
    <w:rsid w:val="000A2415"/>
    <w:rsid w:val="000E220B"/>
    <w:rsid w:val="001224ED"/>
    <w:rsid w:val="002268D4"/>
    <w:rsid w:val="002469B8"/>
    <w:rsid w:val="00264C43"/>
    <w:rsid w:val="00280C8C"/>
    <w:rsid w:val="002A0B35"/>
    <w:rsid w:val="00305071"/>
    <w:rsid w:val="0033372F"/>
    <w:rsid w:val="00343456"/>
    <w:rsid w:val="00360669"/>
    <w:rsid w:val="003E13D7"/>
    <w:rsid w:val="003E37C9"/>
    <w:rsid w:val="0042453C"/>
    <w:rsid w:val="004E36BE"/>
    <w:rsid w:val="005376A6"/>
    <w:rsid w:val="00563736"/>
    <w:rsid w:val="00570471"/>
    <w:rsid w:val="005E19C4"/>
    <w:rsid w:val="006169C2"/>
    <w:rsid w:val="00626ACB"/>
    <w:rsid w:val="006E74AB"/>
    <w:rsid w:val="007D2A4E"/>
    <w:rsid w:val="00827EF0"/>
    <w:rsid w:val="00832A9F"/>
    <w:rsid w:val="008F5FDB"/>
    <w:rsid w:val="009C6C58"/>
    <w:rsid w:val="00A67ED4"/>
    <w:rsid w:val="00AC678E"/>
    <w:rsid w:val="00B10834"/>
    <w:rsid w:val="00B222D3"/>
    <w:rsid w:val="00B44D46"/>
    <w:rsid w:val="00BD382C"/>
    <w:rsid w:val="00BE1308"/>
    <w:rsid w:val="00C80696"/>
    <w:rsid w:val="00DA73C4"/>
    <w:rsid w:val="00DD20DF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EBB8"/>
  <w15:chartTrackingRefBased/>
  <w15:docId w15:val="{F5A9F90C-2426-4C21-9A62-7FB5ED2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43"/>
    <w:rPr>
      <w:color w:val="0563C1"/>
      <w:u w:val="single"/>
    </w:rPr>
  </w:style>
  <w:style w:type="paragraph" w:customStyle="1" w:styleId="xmsonormal">
    <w:name w:val="x_msonormal"/>
    <w:basedOn w:val="Normal"/>
    <w:rsid w:val="00264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4C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handatlant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ennifer\AppData\Local\Microsoft\Windows\INetCache\Content.Outlook\4MSNLW9Y\partyinthekitch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ley@emailbrav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penhand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McKenzie Riley</cp:lastModifiedBy>
  <cp:revision>4</cp:revision>
  <dcterms:created xsi:type="dcterms:W3CDTF">2018-08-21T15:38:00Z</dcterms:created>
  <dcterms:modified xsi:type="dcterms:W3CDTF">2018-08-27T17:55:00Z</dcterms:modified>
</cp:coreProperties>
</file>